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57E5CD1" w14:textId="77777777" w:rsidR="009207B4" w:rsidRPr="005A6C84" w:rsidRDefault="009207B4">
      <w:pPr>
        <w:jc w:val="center"/>
        <w:rPr>
          <w:rFonts w:ascii="GHEA Grapalat" w:hAnsi="GHEA Grapalat" w:cs="Sylfaen"/>
          <w:b/>
          <w:noProof/>
          <w:color w:val="000000"/>
          <w:sz w:val="20"/>
          <w:lang w:val="hy-AM"/>
        </w:rPr>
      </w:pPr>
    </w:p>
    <w:p w14:paraId="5BBB6C3B" w14:textId="77777777" w:rsidR="009207B4" w:rsidRPr="005A6C84" w:rsidRDefault="00EA37F2">
      <w:pPr xmlns:w="http://schemas.openxmlformats.org/wordprocessingml/2006/main">
        <w:jc w:val="center"/>
        <w:rPr>
          <w:rFonts w:ascii="GHEA Grapalat" w:hAnsi="GHEA Grapalat" w:cs="GHEA Grapalat"/>
          <w:b/>
          <w:noProof/>
          <w:color w:val="000000"/>
          <w:sz w:val="20"/>
          <w:lang w:val="hy-AM"/>
        </w:rPr>
      </w:pPr>
      <w:r xmlns:w="http://schemas.openxmlformats.org/wordprocessingml/2006/main" w:rsidRPr="005A6C84">
        <w:rPr>
          <w:rFonts w:ascii="GHEA Grapalat" w:hAnsi="GHEA Grapalat" w:cs="Sylfaen"/>
          <w:b/>
          <w:noProof/>
          <w:color w:val="000000"/>
          <w:sz w:val="20"/>
          <w:lang w:val="hy-AM"/>
        </w:rPr>
        <w:t xml:space="preserve">ОБЪЯВЛЕНИЕ</w:t>
      </w:r>
    </w:p>
    <w:p w14:paraId="4033F703" w14:textId="77777777" w:rsidR="009207B4" w:rsidRPr="005A6C84" w:rsidRDefault="00EA37F2">
      <w:pPr xmlns:w="http://schemas.openxmlformats.org/wordprocessingml/2006/main">
        <w:jc w:val="center"/>
        <w:rPr>
          <w:rFonts w:ascii="GHEA Grapalat" w:hAnsi="GHEA Grapalat" w:cs="GHEA Grapalat"/>
          <w:b/>
          <w:noProof/>
          <w:color w:val="000000"/>
          <w:sz w:val="20"/>
          <w:lang w:val="hy-AM"/>
        </w:rPr>
      </w:pPr>
      <w:r xmlns:w="http://schemas.openxmlformats.org/wordprocessingml/2006/main" w:rsidRPr="005A6C84">
        <w:rPr>
          <w:rFonts w:ascii="GHEA Grapalat" w:hAnsi="GHEA Grapalat" w:cs="GHEA Grapalat"/>
          <w:b/>
          <w:noProof/>
          <w:color w:val="000000"/>
          <w:sz w:val="20"/>
          <w:lang w:val="hy-AM"/>
        </w:rPr>
        <w:t xml:space="preserve">об изменениях, внесенных в заключенный договор.</w:t>
      </w:r>
    </w:p>
    <w:p w14:paraId="2498174B" w14:textId="77777777" w:rsidR="009207B4" w:rsidRPr="005A6C84" w:rsidRDefault="009207B4">
      <w:pPr>
        <w:spacing w:line="360" w:lineRule="auto"/>
        <w:ind w:firstLine="708"/>
        <w:jc w:val="both"/>
        <w:rPr>
          <w:rFonts w:ascii="GHEA Grapalat" w:hAnsi="GHEA Grapalat" w:cs="Sylfaen"/>
          <w:b/>
          <w:noProof/>
          <w:color w:val="000000"/>
          <w:sz w:val="20"/>
          <w:lang w:val="hy-AM"/>
        </w:rPr>
      </w:pPr>
    </w:p>
    <w:p w14:paraId="79C24C9E" w14:textId="2BDC8D1B" w:rsidR="009207B4" w:rsidRPr="005A6C84" w:rsidRDefault="00EA37F2">
      <w:pPr xmlns:w="http://schemas.openxmlformats.org/wordprocessingml/2006/main">
        <w:spacing w:line="360" w:lineRule="auto"/>
        <w:ind w:firstLine="708"/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 xmlns:w="http://schemas.openxmlformats.org/wordprocessingml/2006/main" w:rsidRPr="005A6C84">
        <w:rPr>
          <w:rFonts w:ascii="GHEA Grapalat" w:hAnsi="GHEA Grapalat" w:cs="Sylfaen"/>
          <w:noProof/>
          <w:color w:val="000000"/>
          <w:sz w:val="20"/>
          <w:lang w:val="hy-AM"/>
        </w:rPr>
        <w:t xml:space="preserve">Заказчик, Министерство высокотехнологичной промышленности Республики Армения, представляет ниже краткое изложение изменений, внесенных 8 апреля 2026 года в контракт № BTAN-EAJAPDZB-2025/16-2, подписанный 10 октября 2025 года по результатам закупочной процедуры, организованной под кодом «BTAN-EAJAPDZB-2025/16», на приобретение ноутбуков </w:t>
      </w:r>
      <w:r xmlns:w="http://schemas.openxmlformats.org/wordprocessingml/2006/main" w:rsidRPr="005A6C84">
        <w:rPr>
          <w:rFonts w:ascii="GHEA Grapalat" w:hAnsi="GHEA Grapalat" w:cs="GHEA Grapalat"/>
          <w:noProof/>
          <w:color w:val="000000"/>
          <w:sz w:val="20"/>
          <w:szCs w:val="22"/>
          <w:lang w:val="hy-AM"/>
        </w:rPr>
        <w:t xml:space="preserve">для </w:t>
      </w:r>
      <w:r xmlns:w="http://schemas.openxmlformats.org/wordprocessingml/2006/main" w:rsidR="0087363F" w:rsidRPr="0087363F">
        <w:rPr>
          <w:rFonts w:ascii="GHEA Grapalat" w:hAnsi="GHEA Grapalat" w:cs="Sylfaen"/>
          <w:noProof/>
          <w:color w:val="000000"/>
          <w:sz w:val="20"/>
          <w:lang w:val="hy-AM" w:eastAsia="en-US"/>
        </w:rPr>
        <w:t xml:space="preserve">своих нужд </w:t>
      </w:r>
      <w:r xmlns:w="http://schemas.openxmlformats.org/wordprocessingml/2006/main" w:rsidRPr="005A6C84">
        <w:rPr>
          <w:rFonts w:ascii="GHEA Grapalat" w:hAnsi="GHEA Grapalat" w:cs="Sylfaen"/>
          <w:noProof/>
          <w:color w:val="000000"/>
          <w:sz w:val="20"/>
          <w:lang w:val="hy-AM"/>
        </w:rPr>
        <w:t xml:space="preserve">, а также копию двусторонне утвержденного документа, содержащего эти изменения.</w:t>
      </w:r>
    </w:p>
    <w:p w14:paraId="2E024854" w14:textId="77777777" w:rsidR="009207B4" w:rsidRPr="005A6C84" w:rsidRDefault="009207B4">
      <w:pPr>
        <w:ind w:firstLine="709"/>
        <w:jc w:val="both"/>
        <w:rPr>
          <w:rFonts w:ascii="GHEA Grapalat" w:hAnsi="GHEA Grapalat" w:cs="Sylfaen"/>
          <w:b/>
          <w:noProof/>
          <w:color w:val="000000"/>
          <w:sz w:val="20"/>
          <w:lang w:val="hy-AM"/>
        </w:rPr>
      </w:pPr>
    </w:p>
    <w:p w14:paraId="289D8CF8" w14:textId="0A9767BF" w:rsidR="009207B4" w:rsidRPr="005A6C84" w:rsidRDefault="00EA37F2">
      <w:pPr xmlns:w="http://schemas.openxmlformats.org/wordprocessingml/2006/main">
        <w:spacing w:line="276" w:lineRule="auto"/>
        <w:ind w:firstLine="709"/>
        <w:jc w:val="both"/>
        <w:rPr>
          <w:rFonts w:ascii="GHEA Grapalat" w:hAnsi="GHEA Grapalat" w:cs="GHEA Grapalat"/>
          <w:noProof/>
          <w:color w:val="000000"/>
          <w:sz w:val="20"/>
          <w:lang w:val="hy-AM"/>
        </w:rPr>
      </w:pPr>
      <w:r xmlns:w="http://schemas.openxmlformats.org/wordprocessingml/2006/main" w:rsidRPr="005A6C84">
        <w:rPr>
          <w:rFonts w:ascii="GHEA Grapalat" w:hAnsi="GHEA Grapalat" w:cs="Sylfaen"/>
          <w:b/>
          <w:noProof/>
          <w:color w:val="000000"/>
          <w:sz w:val="20"/>
          <w:lang w:val="hy-AM"/>
        </w:rPr>
        <w:t xml:space="preserve">Причина изменения </w:t>
      </w:r>
      <w:r xmlns:w="http://schemas.openxmlformats.org/wordprocessingml/2006/main" w:rsidRPr="005A6C84">
        <w:rPr>
          <w:rFonts w:ascii="GHEA Grapalat" w:hAnsi="GHEA Grapalat" w:cs="Sylfaen"/>
          <w:noProof/>
          <w:color w:val="000000"/>
          <w:sz w:val="20"/>
          <w:lang w:val="hy-AM"/>
        </w:rPr>
        <w:t xml:space="preserve">: </w:t>
      </w:r>
      <w:r xmlns:w="http://schemas.openxmlformats.org/wordprocessingml/2006/main" w:rsidRPr="005A6C84">
        <w:rPr>
          <w:rFonts w:ascii="GHEA Grapalat" w:hAnsi="GHEA Grapalat" w:cs="GHEA Grapalat"/>
          <w:noProof/>
          <w:color w:val="000000"/>
          <w:sz w:val="20"/>
          <w:lang w:val="hy-AM"/>
        </w:rPr>
        <w:t xml:space="preserve">На основании Постановления </w:t>
      </w:r>
      <w:r xmlns:w="http://schemas.openxmlformats.org/wordprocessingml/2006/main" w:rsidRPr="005A6C84">
        <w:rPr>
          <w:rFonts w:ascii="GHEA Grapalat" w:hAnsi="GHEA Grapalat" w:cs="Sylfaen"/>
          <w:noProof/>
          <w:color w:val="000000"/>
          <w:sz w:val="20"/>
          <w:lang w:val="hy-AM"/>
        </w:rPr>
        <w:t xml:space="preserve">№ 372-Н </w:t>
      </w:r>
      <w:r xmlns:w="http://schemas.openxmlformats.org/wordprocessingml/2006/main" w:rsidRPr="005A6C84">
        <w:rPr>
          <w:rFonts w:ascii="GHEA Grapalat" w:hAnsi="GHEA Grapalat" w:cs="GHEA Grapalat"/>
          <w:noProof/>
          <w:color w:val="000000"/>
          <w:sz w:val="20"/>
          <w:lang w:val="hy-AM"/>
        </w:rPr>
        <w:t xml:space="preserve">от 26 марта 2026 года были выделены соответствующие финансовые ресурсы.</w:t>
      </w:r>
    </w:p>
    <w:p w14:paraId="3F35C063" w14:textId="77777777" w:rsidR="009207B4" w:rsidRPr="005A6C84" w:rsidRDefault="009207B4">
      <w:pPr>
        <w:spacing w:line="276" w:lineRule="auto"/>
        <w:ind w:firstLine="709"/>
        <w:jc w:val="both"/>
        <w:rPr>
          <w:rFonts w:ascii="GHEA Grapalat" w:hAnsi="GHEA Grapalat" w:cs="Sylfaen"/>
          <w:b/>
          <w:noProof/>
          <w:color w:val="000000"/>
          <w:sz w:val="20"/>
          <w:lang w:val="hy-AM"/>
        </w:rPr>
      </w:pPr>
    </w:p>
    <w:p w14:paraId="0C227BF2" w14:textId="0FB0F01F" w:rsidR="009207B4" w:rsidRPr="005A6C84" w:rsidRDefault="00EA37F2">
      <w:pPr xmlns:w="http://schemas.openxmlformats.org/wordprocessingml/2006/main">
        <w:spacing w:line="276" w:lineRule="auto"/>
        <w:ind w:firstLine="709"/>
        <w:jc w:val="both"/>
        <w:rPr>
          <w:noProof/>
          <w:lang w:val="hy-AM"/>
        </w:rPr>
      </w:pPr>
      <w:r xmlns:w="http://schemas.openxmlformats.org/wordprocessingml/2006/main" w:rsidRPr="005A6C84">
        <w:rPr>
          <w:rFonts w:ascii="GHEA Grapalat" w:hAnsi="GHEA Grapalat" w:cs="Sylfaen"/>
          <w:b/>
          <w:noProof/>
          <w:color w:val="000000"/>
          <w:sz w:val="20"/>
          <w:lang w:val="hy-AM"/>
        </w:rPr>
        <w:t xml:space="preserve">Изменять</w:t>
      </w:r>
      <w:r xmlns:w="http://schemas.openxmlformats.org/wordprocessingml/2006/main" w:rsidRPr="005A6C84">
        <w:rPr>
          <w:rFonts w:ascii="GHEA Grapalat" w:hAnsi="GHEA Grapalat" w:cs="GHEA Grapalat"/>
          <w:b/>
          <w:noProof/>
          <w:color w:val="000000"/>
          <w:sz w:val="20"/>
          <w:lang w:val="hy-AM"/>
        </w:rPr>
        <w:t xml:space="preserve"> </w:t>
      </w:r>
      <w:r xmlns:w="http://schemas.openxmlformats.org/wordprocessingml/2006/main" w:rsidRPr="005A6C84">
        <w:rPr>
          <w:rFonts w:ascii="GHEA Grapalat" w:hAnsi="GHEA Grapalat" w:cs="Sylfaen"/>
          <w:b/>
          <w:noProof/>
          <w:color w:val="000000"/>
          <w:sz w:val="20"/>
          <w:lang w:val="hy-AM"/>
        </w:rPr>
        <w:t xml:space="preserve">описание </w:t>
      </w:r>
      <w:r xmlns:w="http://schemas.openxmlformats.org/wordprocessingml/2006/main" w:rsidRPr="005A6C84">
        <w:rPr>
          <w:rFonts w:ascii="GHEA Grapalat" w:hAnsi="GHEA Grapalat" w:cs="Arial Armenian"/>
          <w:b/>
          <w:noProof/>
          <w:color w:val="000000"/>
          <w:sz w:val="20"/>
          <w:lang w:val="hy-AM"/>
        </w:rPr>
        <w:t xml:space="preserve">.</w:t>
      </w:r>
      <w:r xmlns:w="http://schemas.openxmlformats.org/wordprocessingml/2006/main" w:rsidRPr="005A6C84">
        <w:rPr>
          <w:rFonts w:ascii="GHEA Grapalat" w:hAnsi="GHEA Grapalat" w:cs="GHEA Grapalat"/>
          <w:noProof/>
          <w:color w:val="000000"/>
          <w:sz w:val="20"/>
          <w:lang w:val="hy-AM"/>
        </w:rPr>
        <w:t xml:space="preserve"> </w:t>
      </w:r>
      <w:r xmlns:w="http://schemas.openxmlformats.org/wordprocessingml/2006/main" w:rsidRPr="005A6C84">
        <w:rPr>
          <w:rFonts w:ascii="GHEA Grapalat" w:hAnsi="GHEA Grapalat" w:cs="Sylfaen"/>
          <w:noProof/>
          <w:color w:val="000000"/>
          <w:sz w:val="20"/>
          <w:lang w:val="hy-AM"/>
        </w:rPr>
        <w:t xml:space="preserve">В договор были внесены изменения, и 8 апреля 2026 года было подписано соглашение, подтверждающее график платежей.</w:t>
      </w:r>
    </w:p>
    <w:p w14:paraId="21F9AE8F" w14:textId="77777777" w:rsidR="009207B4" w:rsidRPr="005A6C84" w:rsidRDefault="009207B4">
      <w:pPr>
        <w:ind w:firstLine="709"/>
        <w:jc w:val="both"/>
        <w:rPr>
          <w:rFonts w:ascii="GHEA Grapalat" w:hAnsi="GHEA Grapalat" w:cs="Sylfaen"/>
          <w:b/>
          <w:noProof/>
          <w:color w:val="000000"/>
          <w:sz w:val="20"/>
          <w:lang w:val="hy-AM"/>
        </w:rPr>
      </w:pPr>
    </w:p>
    <w:p w14:paraId="02AA6DE8" w14:textId="69F36927" w:rsidR="009207B4" w:rsidRPr="005A6C84" w:rsidRDefault="00EA37F2">
      <w:pPr xmlns:w="http://schemas.openxmlformats.org/wordprocessingml/2006/main">
        <w:spacing w:line="276" w:lineRule="auto"/>
        <w:ind w:firstLine="709"/>
        <w:jc w:val="both"/>
        <w:rPr>
          <w:noProof/>
          <w:lang w:val="hy-AM"/>
        </w:rPr>
      </w:pPr>
      <w:r xmlns:w="http://schemas.openxmlformats.org/wordprocessingml/2006/main" w:rsidRPr="005A6C84">
        <w:rPr>
          <w:rFonts w:ascii="GHEA Grapalat" w:hAnsi="GHEA Grapalat" w:cs="Sylfaen"/>
          <w:b/>
          <w:noProof/>
          <w:color w:val="000000"/>
          <w:sz w:val="20"/>
          <w:lang w:val="hy-AM"/>
        </w:rPr>
        <w:t xml:space="preserve">Обоснование поправки: Основанием </w:t>
      </w:r>
      <w:r xmlns:w="http://schemas.openxmlformats.org/wordprocessingml/2006/main" w:rsidRPr="005A6C84">
        <w:rPr>
          <w:rFonts w:ascii="GHEA Grapalat" w:hAnsi="GHEA Grapalat" w:cs="Sylfaen"/>
          <w:noProof/>
          <w:color w:val="000000"/>
          <w:sz w:val="20"/>
          <w:lang w:val="hy-AM"/>
        </w:rPr>
        <w:t xml:space="preserve">служит пункт 18 Приказа об организации процесса закупок, утвержденного Постановлением Правительства РА № 526-Н от 04.05.2017, а также пункты </w:t>
      </w:r>
      <w:r xmlns:w="http://schemas.openxmlformats.org/wordprocessingml/2006/main" w:rsidRPr="005A6C84">
        <w:rPr>
          <w:rFonts w:ascii="GHEA Grapalat" w:hAnsi="GHEA Grapalat" w:cs="GHEA Grapalat"/>
          <w:noProof/>
          <w:color w:val="000000"/>
          <w:sz w:val="20"/>
          <w:lang w:val="hy-AM"/>
        </w:rPr>
        <w:t xml:space="preserve">8.5 и 8.15 договора о закупках </w:t>
      </w:r>
      <w:r xmlns:w="http://schemas.openxmlformats.org/wordprocessingml/2006/main" w:rsidRPr="005A6C84">
        <w:rPr>
          <w:rFonts w:ascii="GHEA Grapalat" w:hAnsi="GHEA Grapalat" w:cs="Sylfaen"/>
          <w:noProof/>
          <w:color w:val="000000"/>
          <w:sz w:val="20"/>
          <w:lang w:val="hy-AM"/>
        </w:rPr>
        <w:t xml:space="preserve">.</w:t>
      </w:r>
    </w:p>
    <w:p w14:paraId="5F471B78" w14:textId="77777777" w:rsidR="009207B4" w:rsidRPr="005A6C84" w:rsidRDefault="009207B4">
      <w:pPr>
        <w:ind w:firstLine="709"/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</w:p>
    <w:p w14:paraId="45F5C1A8" w14:textId="77777777" w:rsidR="009207B4" w:rsidRPr="005A6C84" w:rsidRDefault="00EA37F2">
      <w:pPr xmlns:w="http://schemas.openxmlformats.org/wordprocessingml/2006/main">
        <w:spacing w:line="276" w:lineRule="auto"/>
        <w:ind w:firstLine="709"/>
        <w:jc w:val="both"/>
        <w:rPr>
          <w:noProof/>
          <w:lang w:val="hy-AM"/>
        </w:rPr>
      </w:pPr>
      <w:r xmlns:w="http://schemas.openxmlformats.org/wordprocessingml/2006/main" w:rsidRPr="005A6C84">
        <w:rPr>
          <w:rFonts w:ascii="GHEA Grapalat" w:hAnsi="GHEA Grapalat" w:cs="Sylfaen"/>
          <w:noProof/>
          <w:color w:val="000000"/>
          <w:sz w:val="20"/>
          <w:lang w:val="hy-AM"/>
        </w:rPr>
        <w:t xml:space="preserve">Для получения дополнительной информации по данному объявлению, пожалуйста, свяжитесь с отделом закупок.</w:t>
      </w:r>
    </w:p>
    <w:p w14:paraId="00132C91" w14:textId="77777777" w:rsidR="009207B4" w:rsidRPr="005A6C84" w:rsidRDefault="00EA37F2">
      <w:pPr>
        <w:ind w:firstLine="709"/>
        <w:jc w:val="both"/>
        <w:rPr>
          <w:rFonts w:ascii="GHEA Grapalat" w:hAnsi="GHEA Grapalat" w:cs="Sylfaen"/>
          <w:i/>
          <w:noProof/>
          <w:color w:val="000000"/>
          <w:sz w:val="22"/>
          <w:szCs w:val="22"/>
          <w:lang w:val="hy-AM"/>
        </w:rPr>
      </w:pPr>
      <w:r w:rsidRPr="005A6C84">
        <w:rPr>
          <w:rFonts w:ascii="GHEA Grapalat" w:hAnsi="GHEA Grapalat" w:cs="Sylfaen"/>
          <w:noProof/>
          <w:color w:val="000000"/>
          <w:sz w:val="22"/>
          <w:szCs w:val="22"/>
          <w:lang w:val="hy-AM"/>
        </w:rPr>
        <w:tab/>
      </w:r>
    </w:p>
    <w:p w14:paraId="7AA164AE" w14:textId="77777777" w:rsidR="009207B4" w:rsidRPr="005A6C84" w:rsidRDefault="00EA37F2">
      <w:pPr xmlns:w="http://schemas.openxmlformats.org/wordprocessingml/2006/main">
        <w:spacing w:line="360" w:lineRule="auto"/>
        <w:ind w:firstLine="709"/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 xmlns:w="http://schemas.openxmlformats.org/wordprocessingml/2006/main" w:rsidRPr="005A6C84">
        <w:rPr>
          <w:rFonts w:ascii="GHEA Grapalat" w:hAnsi="GHEA Grapalat" w:cs="Sylfaen"/>
          <w:noProof/>
          <w:color w:val="000000"/>
          <w:sz w:val="20"/>
          <w:lang w:val="hy-AM"/>
        </w:rPr>
        <w:t xml:space="preserve">Телефон: (+37410) 59-00-47</w:t>
      </w:r>
    </w:p>
    <w:p w14:paraId="1CA05549" w14:textId="77777777" w:rsidR="009207B4" w:rsidRPr="005A6C84" w:rsidRDefault="00EA37F2">
      <w:pPr xmlns:w="http://schemas.openxmlformats.org/wordprocessingml/2006/main">
        <w:pStyle w:val="BodyTextIndent3"/>
        <w:spacing w:after="240" w:line="360" w:lineRule="auto"/>
        <w:ind w:firstLine="709"/>
        <w:rPr>
          <w:rFonts w:ascii="GHEA Grapalat" w:hAnsi="GHEA Grapalat" w:cs="GHEA Grapalat"/>
          <w:i w:val="0"/>
          <w:noProof/>
          <w:color w:val="000000"/>
          <w:sz w:val="20"/>
          <w:u w:val="none"/>
          <w:lang w:val="hy-AM"/>
        </w:rPr>
      </w:pPr>
      <w:r xmlns:w="http://schemas.openxmlformats.org/wordprocessingml/2006/main" w:rsidRPr="005A6C84">
        <w:rPr>
          <w:rFonts w:ascii="GHEA Grapalat" w:hAnsi="GHEA Grapalat" w:cs="Sylfaen"/>
          <w:b w:val="0"/>
          <w:i w:val="0"/>
          <w:noProof/>
          <w:color w:val="000000"/>
          <w:sz w:val="20"/>
          <w:u w:val="none"/>
          <w:lang w:val="hy-AM"/>
        </w:rPr>
        <w:t xml:space="preserve">Заказчик </w:t>
      </w:r>
      <w:r xmlns:w="http://schemas.openxmlformats.org/wordprocessingml/2006/main" w:rsidRPr="005A6C84">
        <w:rPr>
          <w:rFonts w:ascii="GHEA Grapalat" w:hAnsi="GHEA Grapalat" w:cs="GHEA Grapalat"/>
          <w:b w:val="0"/>
          <w:i w:val="0"/>
          <w:noProof/>
          <w:color w:val="000000"/>
          <w:sz w:val="20"/>
          <w:u w:val="none"/>
          <w:lang w:val="hy-AM"/>
        </w:rPr>
        <w:t xml:space="preserve">: </w:t>
      </w:r>
      <w:r xmlns:w="http://schemas.openxmlformats.org/wordprocessingml/2006/main" w:rsidRPr="005A6C84">
        <w:rPr>
          <w:rFonts w:ascii="GHEA Grapalat" w:hAnsi="GHEA Grapalat" w:cs="GHEA Grapalat"/>
          <w:i w:val="0"/>
          <w:noProof/>
          <w:color w:val="000000"/>
          <w:sz w:val="20"/>
          <w:u w:val="none"/>
          <w:lang w:val="hy-AM"/>
        </w:rPr>
        <w:t xml:space="preserve">Министерство высокотехнологичной промышленности Республики Армения</w:t>
      </w:r>
    </w:p>
    <w:p w14:paraId="4DF48C30" w14:textId="77777777" w:rsidR="009207B4" w:rsidRPr="005A6C84" w:rsidRDefault="009207B4">
      <w:pPr>
        <w:pStyle w:val="BodyTextIndent3"/>
        <w:spacing w:after="240" w:line="360" w:lineRule="auto"/>
        <w:ind w:firstLine="709"/>
        <w:rPr>
          <w:rFonts w:ascii="GHEA Grapalat" w:hAnsi="GHEA Grapalat" w:cs="GHEA Grapalat"/>
          <w:i w:val="0"/>
          <w:noProof/>
          <w:color w:val="000000"/>
          <w:sz w:val="20"/>
          <w:u w:val="none"/>
          <w:lang w:val="hy-AM"/>
        </w:rPr>
      </w:pPr>
    </w:p>
    <w:p w14:paraId="39B2EFE5" w14:textId="77777777" w:rsidR="009207B4" w:rsidRPr="005A6C84" w:rsidRDefault="009207B4">
      <w:pPr>
        <w:rPr>
          <w:noProof/>
          <w:color w:val="000000"/>
          <w:lang w:val="hy-AM"/>
        </w:rPr>
      </w:pPr>
    </w:p>
    <w:sectPr w:rsidR="009207B4" w:rsidRPr="005A6C84">
      <w:footerReference w:type="default" r:id="rId7"/>
      <w:pgSz w:w="11906" w:h="16838"/>
      <w:pgMar w:top="364" w:right="746" w:bottom="764" w:left="720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6137D" w14:textId="77777777" w:rsidR="00FA201A" w:rsidRDefault="00FA201A">
      <w:r>
        <w:separator/>
      </w:r>
    </w:p>
  </w:endnote>
  <w:endnote w:type="continuationSeparator" w:id="0">
    <w:p w14:paraId="1F4B473B" w14:textId="77777777" w:rsidR="00FA201A" w:rsidRDefault="00FA2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Source Han Serif CN">
    <w:panose1 w:val="00000000000000000000"/>
    <w:charset w:val="00"/>
    <w:family w:val="roman"/>
    <w:notTrueType/>
    <w:pitch w:val="default"/>
  </w:font>
  <w:font w:name="Noto Sans">
    <w:altName w:val="Noto Sans"/>
    <w:charset w:val="00"/>
    <w:family w:val="swiss"/>
    <w:pitch w:val="variable"/>
    <w:sig w:usb0="E00082FF" w:usb1="400078FF" w:usb2="00000021" w:usb3="00000000" w:csb0="0000019F" w:csb1="00000000"/>
  </w:font>
  <w:font w:name="Times Armenian">
    <w:panose1 w:val="02020603050405020304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</w:font>
  <w:font w:name="Arial LatArm">
    <w:panose1 w:val="020B0604020202020204"/>
    <w:charset w:val="00"/>
    <w:family w:val="swiss"/>
    <w:pitch w:val="variable"/>
  </w:font>
  <w:font w:name="Times LatArm">
    <w:panose1 w:val="00000000000000000000"/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;Arial">
    <w:altName w:val="Arial"/>
    <w:panose1 w:val="00000000000000000000"/>
    <w:charset w:val="00"/>
    <w:family w:val="roman"/>
    <w:notTrueType/>
    <w:pitch w:val="default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54504" w14:textId="3D34C319" w:rsidR="009207B4" w:rsidRDefault="00FA201A">
    <w:pPr>
      <w:pStyle w:val="Footer"/>
      <w:ind w:right="360"/>
    </w:pPr>
    <w:r>
      <w:rPr>
        <w:noProof/>
      </w:rPr>
      <w:pict w14:anchorId="7B09ACBD">
        <v:shapetype id="_x0000_t202" coordsize="21600,21600" o:spt="202" path="m,l,21600r21600,l21600,xe">
          <v:stroke joinstyle="miter"/>
          <v:path gradientshapeok="t" o:connecttype="rect"/>
        </v:shapetype>
        <v:shape id="Frame1" o:spid="_x0000_s2049" type="#_x0000_t202" style="position:absolute;margin-left:-184.6pt;margin-top:.05pt;width:5.05pt;height:11.55pt;z-index:1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" o:allowincell="f" stroked="f">
          <v:fill opacity="0"/>
          <v:textbox inset="0,0,0,0">
            <w:txbxContent>
              <w:p w14:paraId="51F55888" w14:textId="77777777" w:rsidR="009207B4" w:rsidRDefault="00EA37F2">
                <w:pPr>
                  <w:pStyle w:val="Footer"/>
                  <w:rPr>
                    <w:rStyle w:val="PageNumber"/>
                  </w:rPr>
                </w:pPr>
                <w:r>
                  <w:rPr>
                    <w:rStyle w:val="PageNumber"/>
                  </w:rPr>
                  <w:fldChar w:fldCharType="begin"/>
                </w:r>
                <w:r>
                  <w:rPr>
                    <w:rStyle w:val="PageNumber"/>
                  </w:rPr>
                  <w:instrText xml:space="preserve"> PAGE </w:instrText>
                </w:r>
                <w:r>
                  <w:rPr>
                    <w:rStyle w:val="PageNumber"/>
                  </w:rPr>
                  <w:fldChar w:fldCharType="separate"/>
                </w:r>
                <w:r>
                  <w:rPr>
                    <w:rStyle w:val="PageNumber"/>
                  </w:rPr>
                  <w:t>1</w:t>
                </w:r>
                <w:r>
                  <w:rPr>
                    <w:rStyle w:val="PageNumber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14250" w14:textId="77777777" w:rsidR="00FA201A" w:rsidRDefault="00FA201A">
      <w:r>
        <w:separator/>
      </w:r>
    </w:p>
  </w:footnote>
  <w:footnote w:type="continuationSeparator" w:id="0">
    <w:p w14:paraId="0EA40E22" w14:textId="77777777" w:rsidR="00FA201A" w:rsidRDefault="00FA20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996B01"/>
    <w:multiLevelType w:val="multilevel"/>
    <w:tmpl w:val="9FC6E988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oNotTrackMoves/>
  <w:defaultTabStop w:val="708"/>
  <w:autoHyphenation/>
  <w:hyphenationZone w:val="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07B4"/>
    <w:rsid w:val="003D109A"/>
    <w:rsid w:val="005A6C84"/>
    <w:rsid w:val="00663F64"/>
    <w:rsid w:val="00697304"/>
    <w:rsid w:val="0087363F"/>
    <w:rsid w:val="009207B4"/>
    <w:rsid w:val="009C53CB"/>
    <w:rsid w:val="00C977DE"/>
    <w:rsid w:val="00D12B0C"/>
    <w:rsid w:val="00EA37F2"/>
    <w:rsid w:val="00FA2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449A47E"/>
  <w15:docId w15:val="{7B55C0AB-F89F-4E33-A7FB-279A26A3F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ource Han Serif CN" w:hAnsi="Liberation Serif" w:cs="Noto Sans"/>
        <w:lang w:val="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 Armenian" w:eastAsia="Times New Roman" w:hAnsi="Times Armenian" w:cs="Times Armenian"/>
      <w:sz w:val="24"/>
      <w:lang w:eastAsia="zh-CN" w:val="ru"/>
    </w:rPr>
  </w:style>
  <w:style w:type="paragraph" w:styleId="Heading1">
    <w:name w:val="heading 1"/>
    <w:basedOn w:val="Normal"/>
    <w:next w:val="Normal"/>
    <w:uiPriority w:val="9"/>
    <w:qFormat/>
    <w:pPr>
      <w:keepNext/>
      <w:numPr>
        <w:numId w:val="1"/>
      </w:numPr>
      <w:jc w:val="center"/>
      <w:outlineLvl w:val="0"/>
    </w:pPr>
    <w:rPr>
      <w:rFonts w:ascii="Arial Armenian" w:hAnsi="Arial Armenian" w:cs="Arial Armenian"/>
      <w:sz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numPr>
        <w:ilvl w:val="1"/>
        <w:numId w:val="1"/>
      </w:numPr>
      <w:jc w:val="both"/>
      <w:outlineLvl w:val="1"/>
    </w:pPr>
    <w:rPr>
      <w:rFonts w:ascii="Arial LatArm" w:hAnsi="Arial LatArm" w:cs="Arial LatArm"/>
      <w:b/>
      <w:color w:val="0000FF"/>
      <w:sz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numPr>
        <w:ilvl w:val="2"/>
        <w:numId w:val="1"/>
      </w:numPr>
      <w:ind w:firstLine="720"/>
      <w:jc w:val="center"/>
      <w:outlineLvl w:val="2"/>
    </w:pPr>
    <w:rPr>
      <w:rFonts w:ascii="Times LatArm" w:hAnsi="Times LatArm" w:cs="Times LatArm"/>
      <w:b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numPr>
        <w:ilvl w:val="3"/>
        <w:numId w:val="1"/>
      </w:numPr>
      <w:outlineLvl w:val="3"/>
    </w:pPr>
    <w:rPr>
      <w:rFonts w:ascii="Arial LatArm" w:hAnsi="Arial LatArm" w:cs="Arial LatArm"/>
      <w:i/>
      <w:sz w:val="1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numPr>
        <w:ilvl w:val="4"/>
        <w:numId w:val="1"/>
      </w:numPr>
      <w:jc w:val="center"/>
      <w:outlineLvl w:val="4"/>
    </w:pPr>
    <w:rPr>
      <w:rFonts w:ascii="Arial LatArm" w:hAnsi="Arial LatArm" w:cs="Arial LatArm"/>
      <w:b/>
      <w:sz w:val="2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numPr>
        <w:ilvl w:val="5"/>
        <w:numId w:val="1"/>
      </w:numPr>
      <w:outlineLvl w:val="5"/>
    </w:pPr>
    <w:rPr>
      <w:rFonts w:ascii="Arial LatArm" w:hAnsi="Arial LatArm" w:cs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66"/>
      <w:jc w:val="center"/>
      <w:outlineLvl w:val="6"/>
    </w:pPr>
    <w:rPr>
      <w:b/>
      <w:sz w:val="20"/>
      <w:lang w:val="ru"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1"/>
      </w:numPr>
      <w:outlineLvl w:val="7"/>
    </w:pPr>
    <w:rPr>
      <w:i/>
      <w:sz w:val="20"/>
      <w:lang w:val="ru"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1"/>
      </w:numPr>
      <w:jc w:val="center"/>
      <w:outlineLvl w:val="8"/>
    </w:pPr>
    <w:rPr>
      <w:b/>
      <w:color w:val="000000"/>
      <w:sz w:val="22"/>
      <w:lang w:val="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4z0">
    <w:name w:val="WW8Num4z0"/>
    <w:qFormat/>
  </w:style>
  <w:style w:type="character" w:customStyle="1" w:styleId="WW8Num7z0">
    <w:name w:val="WW8Num7z0"/>
    <w:qFormat/>
    <w:rPr>
      <w:rFonts w:ascii="Times Armenian" w:eastAsia="Times New Roman" w:hAnsi="Times Armenian" w:cs="Times New Roman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Arial LatArm" w:eastAsia="Times New Roman" w:hAnsi="Arial LatArm" w:cs="Times New Roman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10z0">
    <w:name w:val="WW8Num10z0"/>
    <w:qFormat/>
  </w:style>
  <w:style w:type="character" w:customStyle="1" w:styleId="WW8Num11z0">
    <w:name w:val="WW8Num11z0"/>
    <w:qFormat/>
    <w:rPr>
      <w:rFonts w:ascii="Calibri" w:hAnsi="Calibri" w:cs="Calibri"/>
    </w:rPr>
  </w:style>
  <w:style w:type="character" w:customStyle="1" w:styleId="WW8Num12z0">
    <w:name w:val="WW8Num12z0"/>
    <w:qFormat/>
    <w:rPr>
      <w:b/>
      <w:sz w:val="16"/>
    </w:rPr>
  </w:style>
  <w:style w:type="character" w:customStyle="1" w:styleId="WW8Num14z0">
    <w:name w:val="WW8Num14z0"/>
    <w:qFormat/>
    <w:rPr>
      <w:rFonts w:ascii="Calibri" w:hAnsi="Calibri" w:cs="Calibri"/>
    </w:rPr>
  </w:style>
  <w:style w:type="character" w:customStyle="1" w:styleId="WW8Num15z0">
    <w:name w:val="WW8Num15z0"/>
    <w:qFormat/>
  </w:style>
  <w:style w:type="character" w:customStyle="1" w:styleId="WW8Num16z0">
    <w:name w:val="WW8Num16z0"/>
    <w:qFormat/>
  </w:style>
  <w:style w:type="character" w:customStyle="1" w:styleId="WW8Num17z0">
    <w:name w:val="WW8Num17z0"/>
    <w:qFormat/>
    <w:rPr>
      <w:rFonts w:ascii="Century Schoolbook" w:hAnsi="Century Schoolbook" w:cs="Century Schoolbook"/>
      <w:b/>
    </w:rPr>
  </w:style>
  <w:style w:type="character" w:customStyle="1" w:styleId="WW8Num18z0">
    <w:name w:val="WW8Num18z0"/>
    <w:qFormat/>
    <w:rPr>
      <w:sz w:val="22"/>
      <w:szCs w:val="22"/>
    </w:rPr>
  </w:style>
  <w:style w:type="character" w:customStyle="1" w:styleId="WW8Num19z0">
    <w:name w:val="WW8Num19z0"/>
    <w:qFormat/>
    <w:rPr>
      <w:rFonts w:ascii="Times Armenian" w:eastAsia="Times New Roman" w:hAnsi="Times Armenian" w:cs="Times New Roma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Times Armenian" w:eastAsia="Times New Roman" w:hAnsi="Times Armenian" w:cs="Times New Roman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WW8Num21z0">
    <w:name w:val="WW8Num21z0"/>
    <w:qFormat/>
    <w:rPr>
      <w:rFonts w:ascii="Times Armenian" w:eastAsia="Times New Roman" w:hAnsi="Times Armenian" w:cs="Times New Roman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22z0">
    <w:name w:val="WW8Num22z0"/>
    <w:qFormat/>
    <w:rPr>
      <w:rFonts w:ascii="Arial Armenian" w:eastAsia="Times New Roman" w:hAnsi="Arial Armenian" w:cs="Times New Roman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2z3">
    <w:name w:val="WW8Num22z3"/>
    <w:qFormat/>
    <w:rPr>
      <w:rFonts w:ascii="Symbol" w:hAnsi="Symbol" w:cs="Symbol"/>
    </w:rPr>
  </w:style>
  <w:style w:type="character" w:customStyle="1" w:styleId="WW8Num22z4">
    <w:name w:val="WW8Num22z4"/>
    <w:qFormat/>
    <w:rPr>
      <w:rFonts w:ascii="Courier New" w:hAnsi="Courier New" w:cs="Courier New"/>
    </w:rPr>
  </w:style>
  <w:style w:type="character" w:customStyle="1" w:styleId="WW8Num23z0">
    <w:name w:val="WW8Num23z0"/>
    <w:qFormat/>
    <w:rPr>
      <w:rFonts w:ascii="Times Armenian" w:eastAsia="Times New Roman" w:hAnsi="Times Armenian" w:cs="Times New Roman"/>
      <w:sz w:val="20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ascii="Times Armenian" w:eastAsia="Times New Roman" w:hAnsi="Times Armenian" w:cs="Times New Roman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7z3">
    <w:name w:val="WW8Num27z3"/>
    <w:qFormat/>
    <w:rPr>
      <w:rFonts w:ascii="Symbol" w:hAnsi="Symbol" w:cs="Symbol"/>
    </w:rPr>
  </w:style>
  <w:style w:type="character" w:customStyle="1" w:styleId="WW8Num28z0">
    <w:name w:val="WW8Num28z0"/>
    <w:qFormat/>
  </w:style>
  <w:style w:type="character" w:customStyle="1" w:styleId="WW8Num29z0">
    <w:name w:val="WW8Num29z0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  <w:rPr>
      <w:rFonts w:ascii="Times Armenian" w:hAnsi="Times Armenian" w:cs="Times Armenian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2z3">
    <w:name w:val="WW8Num32z3"/>
    <w:qFormat/>
    <w:rPr>
      <w:rFonts w:ascii="Symbol" w:hAnsi="Symbol" w:cs="Symbol"/>
    </w:rPr>
  </w:style>
  <w:style w:type="character" w:customStyle="1" w:styleId="WW8Num33z0">
    <w:name w:val="WW8Num33z0"/>
    <w:qFormat/>
    <w:rPr>
      <w:rFonts w:ascii="Calibri" w:hAnsi="Calibri" w:cs="Calibri"/>
    </w:rPr>
  </w:style>
  <w:style w:type="character" w:customStyle="1" w:styleId="WW8Num35z0">
    <w:name w:val="WW8Num35z0"/>
    <w:qFormat/>
    <w:rPr>
      <w:rFonts w:ascii="Times Armenian" w:eastAsia="Times New Roman" w:hAnsi="Times Armenian" w:cs="Times New Roman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5z3">
    <w:name w:val="WW8Num35z3"/>
    <w:qFormat/>
    <w:rPr>
      <w:rFonts w:ascii="Symbol" w:hAnsi="Symbol" w:cs="Symbol"/>
    </w:rPr>
  </w:style>
  <w:style w:type="character" w:customStyle="1" w:styleId="WW8Num36z0">
    <w:name w:val="WW8Num36z0"/>
    <w:qFormat/>
    <w:rPr>
      <w:b/>
    </w:rPr>
  </w:style>
  <w:style w:type="character" w:customStyle="1" w:styleId="WW8Num36z2">
    <w:name w:val="WW8Num36z2"/>
    <w:qFormat/>
    <w:rPr>
      <w:b/>
      <w:sz w:val="16"/>
      <w:szCs w:val="16"/>
    </w:rPr>
  </w:style>
  <w:style w:type="character" w:customStyle="1" w:styleId="BodyTextIndentChar">
    <w:name w:val="Body Text Indent Char"/>
    <w:qFormat/>
    <w:rPr>
      <w:rFonts w:ascii="Arial LatArm" w:hAnsi="Arial LatArm" w:cs="Arial LatArm"/>
      <w:sz w:val="24"/>
      <w:lang w:bidi="ar-SA" w:val="ru"/>
    </w:rPr>
  </w:style>
  <w:style w:type="character" w:styleId="PageNumber">
    <w:name w:val="page number"/>
    <w:basedOn w:val="DefaultParagraphFont"/>
  </w:style>
  <w:style w:type="character" w:customStyle="1" w:styleId="normChar">
    <w:name w:val="norm Char"/>
    <w:qFormat/>
    <w:rPr>
      <w:rFonts w:ascii="Arial Armenian" w:hAnsi="Arial Armenian" w:cs="Arial Armenian"/>
      <w:sz w:val="22"/>
      <w:lang w:bidi="ar-SA" w:val="ru"/>
    </w:rPr>
  </w:style>
  <w:style w:type="character" w:styleId="Hyperlink">
    <w:name w:val="Hyperlink"/>
    <w:rPr>
      <w:color w:val="0000FF"/>
      <w:u w:val="single"/>
    </w:rPr>
  </w:style>
  <w:style w:type="character" w:customStyle="1" w:styleId="BodyTextChar">
    <w:name w:val="Body Text Char"/>
    <w:qFormat/>
    <w:rPr>
      <w:rFonts w:ascii="Arial Armenian" w:hAnsi="Arial Armenian" w:cs="Arial Armenian"/>
      <w:lang w:bidi="ar-SA" w:val="ru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CharChar1">
    <w:name w:val="Char Char1"/>
    <w:qFormat/>
    <w:rPr>
      <w:rFonts w:ascii="Arial Armenian" w:hAnsi="Arial Armenian" w:cs="Arial Armenian"/>
      <w:lang w:bidi="ar-SA" w:val="ru"/>
    </w:rPr>
  </w:style>
  <w:style w:type="paragraph" w:customStyle="1" w:styleId="Heading">
    <w:name w:val="Heading"/>
    <w:basedOn w:val="Normal"/>
    <w:next w:val="BodyText"/>
    <w:qFormat/>
    <w:pPr>
      <w:jc w:val="center"/>
    </w:pPr>
    <w:rPr>
      <w:rFonts w:ascii="Arial Armenian" w:hAnsi="Arial Armenian" w:cs="Arial Armenian"/>
    </w:rPr>
  </w:style>
  <w:style w:type="paragraph" w:styleId="BodyText">
    <w:name w:val="Body Text"/>
    <w:basedOn w:val="Normal"/>
    <w:rPr>
      <w:rFonts w:ascii="Arial Armenian" w:hAnsi="Arial Armenian" w:cs="Arial Armenian"/>
      <w:sz w:val="20"/>
    </w:rPr>
  </w:style>
  <w:style w:type="paragraph" w:styleId="List">
    <w:name w:val="List"/>
    <w:basedOn w:val="BodyText"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"/>
    </w:rPr>
  </w:style>
  <w:style w:type="paragraph" w:styleId="BodyTextIndent2">
    <w:name w:val="Body Text Indent 2"/>
    <w:basedOn w:val="Normal"/>
    <w:qFormat/>
    <w:pPr>
      <w:ind w:firstLine="360"/>
      <w:jc w:val="both"/>
    </w:pPr>
    <w:rPr>
      <w:rFonts w:ascii="Arial LatArm" w:hAnsi="Arial LatArm" w:cs="Arial LatArm"/>
    </w:rPr>
  </w:style>
  <w:style w:type="paragraph" w:styleId="BodyText2">
    <w:name w:val="Body Text 2"/>
    <w:basedOn w:val="Normal"/>
    <w:qFormat/>
    <w:pPr>
      <w:jc w:val="both"/>
    </w:pPr>
    <w:rPr>
      <w:rFonts w:ascii="Arial LatArm" w:hAnsi="Arial LatArm" w:cs="Arial LatArm"/>
    </w:rPr>
  </w:style>
  <w:style w:type="paragraph" w:styleId="Index1">
    <w:name w:val="index 1"/>
    <w:basedOn w:val="Normal"/>
    <w:next w:val="Normal"/>
    <w:pPr>
      <w:ind w:left="240" w:hanging="240"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ascii="Times New Roman" w:hAnsi="Times New Roman" w:cs="Times New Roman"/>
      <w:sz w:val="20"/>
      <w:lang w:val="ru"/>
    </w:rPr>
  </w:style>
  <w:style w:type="paragraph" w:styleId="BodyTextIndent">
    <w:name w:val="Body Text Indent"/>
    <w:basedOn w:val="Normal"/>
    <w:pPr>
      <w:ind w:firstLine="720"/>
      <w:jc w:val="both"/>
    </w:pPr>
    <w:rPr>
      <w:rFonts w:ascii="Arial LatArm" w:hAnsi="Arial LatArm" w:cs="Arial LatArm"/>
    </w:rPr>
  </w:style>
  <w:style w:type="paragraph" w:styleId="BodyText3">
    <w:name w:val="Body Text 3"/>
    <w:basedOn w:val="Normal"/>
    <w:qFormat/>
    <w:pPr>
      <w:jc w:val="both"/>
    </w:pPr>
    <w:rPr>
      <w:rFonts w:ascii="Arial LatArm" w:hAnsi="Arial LatArm" w:cs="Arial LatArm"/>
      <w:sz w:val="20"/>
    </w:rPr>
  </w:style>
  <w:style w:type="paragraph" w:styleId="BodyTextIndent3">
    <w:name w:val="Body Text Indent 3"/>
    <w:basedOn w:val="Normal"/>
    <w:qFormat/>
    <w:pPr>
      <w:ind w:firstLine="720"/>
    </w:pPr>
    <w:rPr>
      <w:rFonts w:ascii="Arial LatArm" w:hAnsi="Arial LatArm" w:cs="Arial LatArm"/>
      <w:b/>
      <w:i/>
      <w:sz w:val="22"/>
      <w:u w:val="single"/>
      <w:lang w:val="ru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Times New Roman" w:hAnsi="Times New Roman" w:cs="Times New Roman"/>
      <w:sz w:val="20"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qFormat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qFormat/>
    <w:pPr>
      <w:spacing w:line="480" w:lineRule="auto"/>
      <w:ind w:firstLine="709"/>
      <w:jc w:val="both"/>
    </w:pPr>
    <w:rPr>
      <w:rFonts w:ascii="Arial Armenian" w:hAnsi="Arial Armenian" w:cs="Arial Armenian"/>
      <w:sz w:val="22"/>
    </w:rPr>
  </w:style>
  <w:style w:type="paragraph" w:styleId="BlockText">
    <w:name w:val="Block Text"/>
    <w:basedOn w:val="Normal"/>
    <w:qFormat/>
    <w:pPr>
      <w:overflowPunct w:val="0"/>
      <w:autoSpaceDE w:val="0"/>
      <w:ind w:left="4500" w:right="98"/>
      <w:jc w:val="right"/>
      <w:textAlignment w:val="baseline"/>
    </w:pPr>
    <w:rPr>
      <w:rFonts w:ascii="Arial Armenian" w:hAnsi="Arial Armenian" w:cs="Arial Armenian"/>
      <w:sz w:val="28"/>
      <w:lang w:val="ru"/>
    </w:rPr>
  </w:style>
  <w:style w:type="paragraph" w:customStyle="1" w:styleId="BodyTextIndent22">
    <w:name w:val="Body Text Indent 2+2"/>
    <w:basedOn w:val="Normal"/>
    <w:next w:val="Normal"/>
    <w:qFormat/>
    <w:pPr>
      <w:autoSpaceDE w:val="0"/>
    </w:pPr>
    <w:rPr>
      <w:szCs w:val="24"/>
      <w:lang w:val="ru"/>
    </w:rPr>
  </w:style>
  <w:style w:type="paragraph" w:customStyle="1" w:styleId="Normal2">
    <w:name w:val="Normal+2"/>
    <w:basedOn w:val="Normal"/>
    <w:next w:val="Normal"/>
    <w:qFormat/>
    <w:pPr>
      <w:autoSpaceDE w:val="0"/>
    </w:pPr>
    <w:rPr>
      <w:szCs w:val="24"/>
      <w:lang w:val="ru"/>
    </w:rPr>
  </w:style>
  <w:style w:type="paragraph" w:customStyle="1" w:styleId="CharCharCharChar">
    <w:name w:val="Знак Знак Знак Char Char Char Char Знак Знак Знак"/>
    <w:basedOn w:val="Normal"/>
    <w:qFormat/>
    <w:pPr>
      <w:widowControl w:val="0"/>
      <w:bidi/>
      <w:spacing w:after="160" w:line="240" w:lineRule="exact"/>
    </w:pPr>
    <w:rPr>
      <w:rFonts w:ascii="Times New Roman" w:hAnsi="Times New Roman" w:cs="Times New Roman"/>
      <w:sz w:val="20"/>
      <w:lang w:val="ru" w:bidi="he-IL"/>
    </w:rPr>
  </w:style>
  <w:style w:type="paragraph" w:styleId="CommentText">
    <w:name w:val="annotation text"/>
    <w:basedOn w:val="Normal"/>
    <w:qFormat/>
    <w:rPr>
      <w:sz w:val="20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customStyle="1" w:styleId="Char">
    <w:name w:val="Char"/>
    <w:basedOn w:val="Normal"/>
    <w:qFormat/>
    <w:pPr>
      <w:spacing w:after="160" w:line="360" w:lineRule="auto"/>
      <w:ind w:firstLine="709"/>
      <w:jc w:val="both"/>
    </w:pPr>
    <w:rPr>
      <w:rFonts w:ascii="Arial AMU;Arial" w:hAnsi="Arial AMU;Arial" w:cs="Arial"/>
      <w:sz w:val="22"/>
    </w:rPr>
  </w:style>
  <w:style w:type="paragraph" w:customStyle="1" w:styleId="CharCharCharChar0">
    <w:name w:val="Знак Знак Знак Char Char Char Char Знак Знак Знак"/>
    <w:basedOn w:val="Normal"/>
    <w:qFormat/>
    <w:pPr>
      <w:widowControl w:val="0"/>
      <w:bidi/>
      <w:spacing w:after="160" w:line="240" w:lineRule="exact"/>
      <w:textAlignment w:val="baseline"/>
    </w:pPr>
    <w:rPr>
      <w:rFonts w:ascii="Times New Roman" w:hAnsi="Times New Roman" w:cs="Times New Roman"/>
      <w:sz w:val="20"/>
      <w:lang w:val="ru" w:eastAsia="en-US" w:bidi="he-IL"/>
    </w:rPr>
  </w:style>
  <w:style w:type="paragraph" w:customStyle="1" w:styleId="a">
    <w:name w:val="Знак Знак"/>
    <w:basedOn w:val="Normal"/>
    <w:qFormat/>
    <w:pPr>
      <w:spacing w:after="160" w:line="240" w:lineRule="exact"/>
    </w:pPr>
    <w:rPr>
      <w:rFonts w:ascii="Arial" w:hAnsi="Arial" w:cs="Arial"/>
      <w:sz w:val="20"/>
    </w:rPr>
  </w:style>
  <w:style w:type="paragraph" w:customStyle="1" w:styleId="a0">
    <w:name w:val="Знак Знак"/>
    <w:basedOn w:val="Normal"/>
    <w:qFormat/>
    <w:pPr>
      <w:spacing w:after="160" w:line="240" w:lineRule="exact"/>
    </w:pPr>
    <w:rPr>
      <w:rFonts w:ascii="Arial" w:hAnsi="Arial" w:cs="Arial"/>
      <w:sz w:val="20"/>
    </w:rPr>
  </w:style>
  <w:style w:type="paragraph" w:customStyle="1" w:styleId="FrameContents">
    <w:name w:val="Frame Contents"/>
    <w:basedOn w:val="Normal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Arsen Melkonyan</cp:lastModifiedBy>
  <cp:revision>61</cp:revision>
  <cp:lastPrinted>2025-10-24T11:51:00Z</cp:lastPrinted>
  <dcterms:created xsi:type="dcterms:W3CDTF">2018-06-15T10:51:00Z</dcterms:created>
  <dcterms:modified xsi:type="dcterms:W3CDTF">2026-04-08T13:11:00Z</dcterms:modified>
  <dc:language>en-US</dc:language>
</cp:coreProperties>
</file>